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7" w:rsidRPr="009C4C27" w:rsidRDefault="00DE014C" w:rsidP="00DE014C">
      <w:pPr>
        <w:jc w:val="center"/>
        <w:rPr>
          <w:sz w:val="28"/>
          <w:szCs w:val="28"/>
        </w:rPr>
      </w:pPr>
      <w:r w:rsidRPr="009C4C27">
        <w:rPr>
          <w:sz w:val="28"/>
          <w:szCs w:val="28"/>
        </w:rPr>
        <w:t>Risultati indagine</w:t>
      </w:r>
      <w:r w:rsidR="009C4C27" w:rsidRPr="009C4C27">
        <w:rPr>
          <w:sz w:val="28"/>
          <w:szCs w:val="28"/>
        </w:rPr>
        <w:t xml:space="preserve"> alunni</w:t>
      </w:r>
      <w:r w:rsidRPr="009C4C27">
        <w:rPr>
          <w:sz w:val="28"/>
          <w:szCs w:val="28"/>
        </w:rPr>
        <w:t xml:space="preserve"> 2011 – CEA “I Calanchi”</w:t>
      </w:r>
    </w:p>
    <w:p w:rsidR="002775AD" w:rsidRPr="004E14A5" w:rsidRDefault="002775AD" w:rsidP="009C4C27">
      <w:pPr>
        <w:spacing w:line="360" w:lineRule="auto"/>
        <w:jc w:val="center"/>
        <w:rPr>
          <w:b/>
        </w:rPr>
      </w:pPr>
      <w:r w:rsidRPr="009A0742">
        <w:rPr>
          <w:b/>
        </w:rPr>
        <w:t>Qui di seguito le 12 domande con le percentuali di risposta</w:t>
      </w:r>
      <w:r>
        <w:rPr>
          <w:b/>
        </w:rPr>
        <w:t>.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0"/>
        <w:gridCol w:w="1260"/>
      </w:tblGrid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1"/>
              <w:rPr>
                <w:b/>
                <w:bCs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/>
                  <w:bCs/>
                  <w:sz w:val="23"/>
                  <w:szCs w:val="23"/>
                </w:rPr>
                <w:t>1. In</w:t>
              </w:r>
            </w:smartTag>
            <w:r>
              <w:rPr>
                <w:b/>
                <w:bCs/>
                <w:sz w:val="23"/>
                <w:szCs w:val="23"/>
              </w:rPr>
              <w:t xml:space="preserve"> quale contenitore vanno gettate le confezioni di tetrapak?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  Nel contenitore per la plastica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 Nel contenitore per la carta e il cartone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 Nel contenitore per il vetro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2. Cosa non può essere gettato nel contenitore per la raccolta della plastica?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  Sacchetti di plastica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   Tetrapak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  Flaconi di shampoo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In"/>
              </w:smartTagPr>
              <w:r>
                <w:rPr>
                  <w:b/>
                  <w:bCs/>
                  <w:sz w:val="23"/>
                  <w:szCs w:val="23"/>
                </w:rPr>
                <w:t>3. In</w:t>
              </w:r>
            </w:smartTag>
            <w:r>
              <w:rPr>
                <w:b/>
                <w:bCs/>
                <w:sz w:val="23"/>
                <w:szCs w:val="23"/>
              </w:rPr>
              <w:t xml:space="preserve"> che modo è possibile risparmiare risorse naturali?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  Gettando i rifiuti tutti insieme, senza distinzione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  Utilizzando sempre nuovi fogli di carta per scrivere o disegnare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  Separando i rifiuti in base al materiale di cui sono composti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4. Una regola da tenere sempre a mente per rispettare l’ambiente è: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  Compra sempre nuovi prodotti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  Trasforma gli oggetti che non usi più in qualcosa di nuovamente utile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tcBorders>
              <w:bottom w:val="single" w:sz="4" w:space="0" w:color="auto"/>
            </w:tcBorders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  Butta via qualsiasi oggetto, dopo averlo usato una volta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Quanti alberi occorrono per produrre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b/>
                  <w:bCs/>
                  <w:sz w:val="23"/>
                  <w:szCs w:val="23"/>
                </w:rPr>
                <w:t>1000 kg</w:t>
              </w:r>
            </w:smartTag>
            <w:r>
              <w:rPr>
                <w:b/>
                <w:bCs/>
                <w:sz w:val="23"/>
                <w:szCs w:val="23"/>
              </w:rPr>
              <w:t xml:space="preserve"> di carta riciclata?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Nessuno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 15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70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Cosa può essere gettato insieme al vetro?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  Le pile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  La plastica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   L’alluminio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Quante volte può essere riciclato il vetro?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  Soltanto due volte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  Cento volte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  Infinite volte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 Qual è la materia prima da cui si ricava la plastica?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  Cellulosa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 Sabbia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2775AD" w:rsidTr="009C4C27">
        <w:trPr>
          <w:trHeight w:val="300"/>
        </w:trPr>
        <w:tc>
          <w:tcPr>
            <w:tcW w:w="8460" w:type="dxa"/>
            <w:tcBorders>
              <w:bottom w:val="single" w:sz="4" w:space="0" w:color="auto"/>
            </w:tcBorders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 Petrolio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92%</w:t>
            </w:r>
          </w:p>
        </w:tc>
      </w:tr>
      <w:tr w:rsidR="009C4C27" w:rsidTr="009C4C27">
        <w:trPr>
          <w:cantSplit/>
          <w:trHeight w:val="285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C4C27" w:rsidRDefault="009C4C27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</w:tr>
      <w:tr w:rsidR="002775AD" w:rsidTr="009C4C27">
        <w:trPr>
          <w:cantSplit/>
          <w:trHeight w:val="285"/>
        </w:trPr>
        <w:tc>
          <w:tcPr>
            <w:tcW w:w="9720" w:type="dxa"/>
            <w:gridSpan w:val="2"/>
            <w:tcBorders>
              <w:top w:val="nil"/>
            </w:tcBorders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9. Quale tra questi oggetti è possibile riciclare?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  Una lampadina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 Una bottiglia di vetro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 Una tazzina da caffè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10. Ridurre, riutilizzare e fare la raccolta differenziata …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  … non comportano un risparmio di risorse naturali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 … sono tre semplici regole per un ambiente più pulito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 … sono consigli inutili che non hanno nessun effetto concreto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  <w:tr w:rsidR="002775AD" w:rsidTr="003551E4">
        <w:trPr>
          <w:cantSplit/>
          <w:trHeight w:val="285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11. È possibile riciclare l’alluminio?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  No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 Sì, ma solo una volta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 Sì, infinite volte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56%</w:t>
            </w:r>
          </w:p>
        </w:tc>
      </w:tr>
      <w:tr w:rsidR="002775AD" w:rsidTr="003551E4">
        <w:trPr>
          <w:cantSplit/>
          <w:trHeight w:val="300"/>
        </w:trPr>
        <w:tc>
          <w:tcPr>
            <w:tcW w:w="9720" w:type="dxa"/>
            <w:gridSpan w:val="2"/>
            <w:noWrap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12. Cosa non può essere gettare nel contenitore per la raccolta della carta</w:t>
            </w:r>
            <w:r>
              <w:rPr>
                <w:sz w:val="23"/>
                <w:szCs w:val="23"/>
              </w:rPr>
              <w:t>?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   Libri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   Carta stagnola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81%</w:t>
            </w:r>
          </w:p>
        </w:tc>
      </w:tr>
      <w:tr w:rsidR="002775AD" w:rsidTr="003551E4">
        <w:trPr>
          <w:trHeight w:val="300"/>
        </w:trPr>
        <w:tc>
          <w:tcPr>
            <w:tcW w:w="8460" w:type="dxa"/>
            <w:noWrap/>
            <w:vAlign w:val="bottom"/>
          </w:tcPr>
          <w:p w:rsidR="002775AD" w:rsidRDefault="002775AD" w:rsidP="003551E4">
            <w:pPr>
              <w:spacing w:line="360" w:lineRule="auto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   Scatola di scarpe</w:t>
            </w:r>
          </w:p>
        </w:tc>
        <w:tc>
          <w:tcPr>
            <w:tcW w:w="1260" w:type="dxa"/>
            <w:vAlign w:val="bottom"/>
          </w:tcPr>
          <w:p w:rsidR="002775AD" w:rsidRDefault="002775AD" w:rsidP="003551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</w:tr>
    </w:tbl>
    <w:p w:rsidR="002775AD" w:rsidRPr="00DE014C" w:rsidRDefault="002775AD" w:rsidP="00DE014C">
      <w:pPr>
        <w:jc w:val="center"/>
        <w:rPr>
          <w:sz w:val="28"/>
          <w:szCs w:val="28"/>
        </w:rPr>
      </w:pPr>
    </w:p>
    <w:sectPr w:rsidR="002775AD" w:rsidRPr="00DE014C" w:rsidSect="0014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014C"/>
    <w:rsid w:val="00142AA7"/>
    <w:rsid w:val="002775AD"/>
    <w:rsid w:val="009C4C27"/>
    <w:rsid w:val="00D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</cp:lastModifiedBy>
  <cp:revision>2</cp:revision>
  <dcterms:created xsi:type="dcterms:W3CDTF">2011-09-26T13:54:00Z</dcterms:created>
  <dcterms:modified xsi:type="dcterms:W3CDTF">2011-09-26T13:54:00Z</dcterms:modified>
</cp:coreProperties>
</file>